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C148" w14:textId="77777777" w:rsidR="00467D6B" w:rsidRPr="00552FC7" w:rsidRDefault="00467D6B" w:rsidP="00BA52E0">
      <w:pPr>
        <w:rPr>
          <w:sz w:val="24"/>
          <w:szCs w:val="24"/>
        </w:rPr>
      </w:pPr>
    </w:p>
    <w:p w14:paraId="7A54EB70" w14:textId="46185C95" w:rsidR="00BB3854" w:rsidRDefault="00BB3854" w:rsidP="00BA52E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A472F2" wp14:editId="12DA9EC2">
            <wp:extent cx="1877197" cy="106039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83" cy="10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AC67" w14:textId="7CE2692E" w:rsidR="00BB3854" w:rsidRPr="00BA52E0" w:rsidRDefault="00BB3854" w:rsidP="00BA52E0">
      <w:pPr>
        <w:rPr>
          <w:sz w:val="20"/>
          <w:szCs w:val="20"/>
        </w:rPr>
      </w:pPr>
      <w:r w:rsidRPr="00BA52E0">
        <w:rPr>
          <w:sz w:val="20"/>
          <w:szCs w:val="20"/>
        </w:rPr>
        <w:t>Γραφείο Δημοσίων Σχέσεων</w:t>
      </w:r>
    </w:p>
    <w:p w14:paraId="31632EED" w14:textId="4098C710" w:rsidR="00467D6B" w:rsidRPr="00BB3854" w:rsidRDefault="00467D6B" w:rsidP="00BB3854">
      <w:pPr>
        <w:jc w:val="right"/>
        <w:rPr>
          <w:b/>
          <w:bCs/>
          <w:sz w:val="24"/>
          <w:szCs w:val="24"/>
        </w:rPr>
      </w:pPr>
      <w:r w:rsidRPr="00BB3854">
        <w:rPr>
          <w:b/>
          <w:bCs/>
          <w:sz w:val="24"/>
          <w:szCs w:val="24"/>
        </w:rPr>
        <w:t>Κ</w:t>
      </w:r>
      <w:r w:rsidR="007B37F6" w:rsidRPr="00BB3854">
        <w:rPr>
          <w:b/>
          <w:bCs/>
          <w:sz w:val="24"/>
          <w:szCs w:val="24"/>
        </w:rPr>
        <w:t>αστοριά  5/11</w:t>
      </w:r>
      <w:r w:rsidRPr="00BB3854">
        <w:rPr>
          <w:b/>
          <w:bCs/>
          <w:sz w:val="24"/>
          <w:szCs w:val="24"/>
        </w:rPr>
        <w:t xml:space="preserve">/2021                                    </w:t>
      </w:r>
    </w:p>
    <w:p w14:paraId="449EA7D2" w14:textId="3F99FA93" w:rsidR="005658A9" w:rsidRDefault="005658A9" w:rsidP="005658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40458</w:t>
      </w:r>
    </w:p>
    <w:p w14:paraId="450BF61E" w14:textId="30D31770" w:rsidR="00467D6B" w:rsidRPr="00552FC7" w:rsidRDefault="00467D6B" w:rsidP="00B53BBB">
      <w:pPr>
        <w:jc w:val="right"/>
        <w:rPr>
          <w:sz w:val="24"/>
          <w:szCs w:val="24"/>
        </w:rPr>
      </w:pPr>
      <w:r w:rsidRPr="00552FC7">
        <w:rPr>
          <w:sz w:val="24"/>
          <w:szCs w:val="24"/>
        </w:rPr>
        <w:t xml:space="preserve">                                                       </w:t>
      </w:r>
      <w:r w:rsidR="00B53BBB">
        <w:rPr>
          <w:sz w:val="24"/>
          <w:szCs w:val="24"/>
        </w:rPr>
        <w:t>Προς: Επίσημες Αρχές και Φορείς</w:t>
      </w:r>
    </w:p>
    <w:p w14:paraId="3052E51B" w14:textId="77777777" w:rsidR="00B53BBB" w:rsidRDefault="00B53BBB" w:rsidP="00BB3854">
      <w:pPr>
        <w:jc w:val="center"/>
        <w:rPr>
          <w:b/>
          <w:bCs/>
          <w:sz w:val="24"/>
          <w:szCs w:val="24"/>
        </w:rPr>
      </w:pPr>
    </w:p>
    <w:p w14:paraId="2D286EAA" w14:textId="2D36F49D" w:rsidR="00467D6B" w:rsidRPr="00BB3854" w:rsidRDefault="00BB3854" w:rsidP="00BB38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67D6B" w:rsidRPr="00BB3854">
        <w:rPr>
          <w:b/>
          <w:bCs/>
          <w:sz w:val="24"/>
          <w:szCs w:val="24"/>
        </w:rPr>
        <w:t>1 Νοεμβρίου 1912</w:t>
      </w:r>
      <w:r w:rsidR="008B7016" w:rsidRPr="00BB3854">
        <w:rPr>
          <w:b/>
          <w:bCs/>
          <w:sz w:val="24"/>
          <w:szCs w:val="24"/>
        </w:rPr>
        <w:t xml:space="preserve"> </w:t>
      </w:r>
      <w:r w:rsidR="00467D6B" w:rsidRPr="00BB3854">
        <w:rPr>
          <w:b/>
          <w:bCs/>
          <w:sz w:val="24"/>
          <w:szCs w:val="24"/>
        </w:rPr>
        <w:t>-</w:t>
      </w:r>
      <w:r w:rsidR="008B7016" w:rsidRPr="00BB3854">
        <w:rPr>
          <w:b/>
          <w:bCs/>
          <w:sz w:val="24"/>
          <w:szCs w:val="24"/>
        </w:rPr>
        <w:t xml:space="preserve"> </w:t>
      </w:r>
      <w:r w:rsidR="00467D6B" w:rsidRPr="00BB3854">
        <w:rPr>
          <w:b/>
          <w:bCs/>
          <w:sz w:val="24"/>
          <w:szCs w:val="24"/>
        </w:rPr>
        <w:t>11 Νοεμβρίου 2021</w:t>
      </w:r>
    </w:p>
    <w:p w14:paraId="04990F53" w14:textId="521B81BE" w:rsidR="00467D6B" w:rsidRPr="00BB3854" w:rsidRDefault="00467D6B" w:rsidP="00BB3854">
      <w:pPr>
        <w:jc w:val="center"/>
        <w:rPr>
          <w:b/>
          <w:bCs/>
          <w:sz w:val="24"/>
          <w:szCs w:val="24"/>
        </w:rPr>
      </w:pPr>
      <w:r w:rsidRPr="00BB3854">
        <w:rPr>
          <w:b/>
          <w:bCs/>
          <w:sz w:val="24"/>
          <w:szCs w:val="24"/>
        </w:rPr>
        <w:t>109  ΧΡΟΝΙΑ</w:t>
      </w:r>
      <w:r w:rsidR="008B7016" w:rsidRPr="00BB3854">
        <w:rPr>
          <w:b/>
          <w:bCs/>
          <w:sz w:val="24"/>
          <w:szCs w:val="24"/>
        </w:rPr>
        <w:t xml:space="preserve"> ΑΠΟ ΤΗΝ</w:t>
      </w:r>
      <w:r w:rsidRPr="00BB3854">
        <w:rPr>
          <w:b/>
          <w:bCs/>
          <w:sz w:val="24"/>
          <w:szCs w:val="24"/>
        </w:rPr>
        <w:t xml:space="preserve"> ΑΠΕΛΕΥΘΕΡΩΣΗ</w:t>
      </w:r>
      <w:r w:rsidR="00BB3854" w:rsidRPr="00BB3854">
        <w:rPr>
          <w:b/>
          <w:bCs/>
          <w:sz w:val="24"/>
          <w:szCs w:val="24"/>
        </w:rPr>
        <w:t xml:space="preserve"> </w:t>
      </w:r>
      <w:r w:rsidRPr="00BB3854">
        <w:rPr>
          <w:b/>
          <w:bCs/>
          <w:sz w:val="24"/>
          <w:szCs w:val="24"/>
        </w:rPr>
        <w:t>ΤΗΣ ΚΑΣΤΟΡΙΑΣ</w:t>
      </w:r>
    </w:p>
    <w:p w14:paraId="7A56F70F" w14:textId="17ACEDE4" w:rsidR="00533DD5" w:rsidRPr="00552FC7" w:rsidRDefault="005B3D5B" w:rsidP="00BB3854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Pr="00552FC7">
        <w:rPr>
          <w:sz w:val="24"/>
          <w:szCs w:val="24"/>
        </w:rPr>
        <w:t xml:space="preserve"> Δήμος Καστοριάς </w:t>
      </w:r>
      <w:r>
        <w:rPr>
          <w:sz w:val="24"/>
          <w:szCs w:val="24"/>
        </w:rPr>
        <w:t>γ</w:t>
      </w:r>
      <w:r w:rsidR="008B7016" w:rsidRPr="00552FC7">
        <w:rPr>
          <w:sz w:val="24"/>
          <w:szCs w:val="24"/>
        </w:rPr>
        <w:t xml:space="preserve">ια τον εορτασμό των 109ων Ελευθερίων της Καστοριάς από τον τουρκικό ζυγό, στις 11 Νοεμβρίου 2021, λόγω του αυξημένου επιδημιολογικού φορτίου και λαμβάνοντας υπόψη τα ισχύοντα μέτρα </w:t>
      </w:r>
      <w:r w:rsidR="00533DD5" w:rsidRPr="00552FC7">
        <w:rPr>
          <w:sz w:val="24"/>
          <w:szCs w:val="24"/>
        </w:rPr>
        <w:t xml:space="preserve">για την αντιμετώπιση του κινδύνου διασποράς του </w:t>
      </w:r>
      <w:proofErr w:type="spellStart"/>
      <w:r w:rsidR="00533DD5" w:rsidRPr="00552FC7">
        <w:rPr>
          <w:sz w:val="24"/>
          <w:szCs w:val="24"/>
        </w:rPr>
        <w:t>κορωνοϊού</w:t>
      </w:r>
      <w:proofErr w:type="spellEnd"/>
      <w:r w:rsidR="00533DD5" w:rsidRPr="00552FC7">
        <w:rPr>
          <w:sz w:val="24"/>
          <w:szCs w:val="24"/>
        </w:rPr>
        <w:t xml:space="preserve"> COVID-19,</w:t>
      </w:r>
      <w:r w:rsidR="00BB3854">
        <w:rPr>
          <w:sz w:val="24"/>
          <w:szCs w:val="24"/>
        </w:rPr>
        <w:t xml:space="preserve"> </w:t>
      </w:r>
      <w:r w:rsidR="00C10147">
        <w:rPr>
          <w:sz w:val="24"/>
          <w:szCs w:val="24"/>
        </w:rPr>
        <w:t>καθορίζει τις εξής εκδηλώσεις:</w:t>
      </w:r>
    </w:p>
    <w:p w14:paraId="3C3446DE" w14:textId="0314E93F" w:rsidR="00467D6B" w:rsidRPr="00082B9E" w:rsidRDefault="00467D6B" w:rsidP="00082B9E">
      <w:pPr>
        <w:jc w:val="center"/>
        <w:rPr>
          <w:b/>
          <w:bCs/>
          <w:sz w:val="24"/>
          <w:szCs w:val="24"/>
        </w:rPr>
      </w:pPr>
      <w:r w:rsidRPr="00082B9E">
        <w:rPr>
          <w:b/>
          <w:bCs/>
          <w:sz w:val="24"/>
          <w:szCs w:val="24"/>
        </w:rPr>
        <w:t>ΠΡΟΓΡΑΜΜΑ</w:t>
      </w:r>
    </w:p>
    <w:p w14:paraId="0C03C6F5" w14:textId="1729D6E8" w:rsidR="00467D6B" w:rsidRPr="00E63DAC" w:rsidRDefault="00467D6B" w:rsidP="005B3D5B">
      <w:pPr>
        <w:jc w:val="center"/>
        <w:rPr>
          <w:sz w:val="24"/>
          <w:szCs w:val="24"/>
          <w:u w:val="single"/>
        </w:rPr>
      </w:pPr>
      <w:r w:rsidRPr="00E63DAC">
        <w:rPr>
          <w:b/>
          <w:bCs/>
          <w:sz w:val="24"/>
          <w:szCs w:val="24"/>
          <w:u w:val="single"/>
        </w:rPr>
        <w:t>TΕΤΑΡΤΗ  10  ΝΟΕΜΒΡΙΟΥ</w:t>
      </w:r>
    </w:p>
    <w:p w14:paraId="42582AD9" w14:textId="00F6144B" w:rsidR="00467D6B" w:rsidRPr="005B3D5B" w:rsidRDefault="00467D6B" w:rsidP="005B3D5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3D5B">
        <w:rPr>
          <w:sz w:val="24"/>
          <w:szCs w:val="24"/>
        </w:rPr>
        <w:t xml:space="preserve">Ομιλίες στις αίθουσες διδασκαλίας στα Σχολεία με θέμα το Ιστορικό της </w:t>
      </w:r>
      <w:r w:rsidR="00970084">
        <w:rPr>
          <w:sz w:val="24"/>
          <w:szCs w:val="24"/>
        </w:rPr>
        <w:t>Απελευθέρωσης</w:t>
      </w:r>
      <w:r w:rsidRPr="005B3D5B">
        <w:rPr>
          <w:sz w:val="24"/>
          <w:szCs w:val="24"/>
        </w:rPr>
        <w:t xml:space="preserve"> της Καστοριάς</w:t>
      </w:r>
      <w:r w:rsidR="006C6641">
        <w:rPr>
          <w:sz w:val="24"/>
          <w:szCs w:val="24"/>
        </w:rPr>
        <w:t>.</w:t>
      </w:r>
    </w:p>
    <w:p w14:paraId="767172EB" w14:textId="709A86E8" w:rsidR="005B3D5B" w:rsidRPr="005B3D5B" w:rsidRDefault="00467D6B" w:rsidP="00552FC7">
      <w:pPr>
        <w:rPr>
          <w:b/>
          <w:bCs/>
          <w:sz w:val="24"/>
          <w:szCs w:val="24"/>
        </w:rPr>
      </w:pPr>
      <w:r w:rsidRPr="005B3D5B">
        <w:rPr>
          <w:b/>
          <w:bCs/>
          <w:sz w:val="24"/>
          <w:szCs w:val="24"/>
        </w:rPr>
        <w:t xml:space="preserve">Ώρα 18:00 </w:t>
      </w:r>
    </w:p>
    <w:p w14:paraId="35E3462C" w14:textId="7784A5D1" w:rsidR="00467D6B" w:rsidRPr="005D5E7F" w:rsidRDefault="00467D6B" w:rsidP="005B3D5B">
      <w:pPr>
        <w:pStyle w:val="a4"/>
        <w:jc w:val="both"/>
        <w:rPr>
          <w:sz w:val="24"/>
          <w:szCs w:val="24"/>
        </w:rPr>
      </w:pPr>
      <w:r w:rsidRPr="005B3D5B">
        <w:rPr>
          <w:sz w:val="24"/>
          <w:szCs w:val="24"/>
        </w:rPr>
        <w:t xml:space="preserve">Μέγας </w:t>
      </w:r>
      <w:r w:rsidR="005D5E7F">
        <w:rPr>
          <w:sz w:val="24"/>
          <w:szCs w:val="24"/>
        </w:rPr>
        <w:t xml:space="preserve">Πανηγυρικός </w:t>
      </w:r>
      <w:proofErr w:type="spellStart"/>
      <w:r w:rsidRPr="005B3D5B">
        <w:rPr>
          <w:sz w:val="24"/>
          <w:szCs w:val="24"/>
        </w:rPr>
        <w:t>Aρχιερατικός</w:t>
      </w:r>
      <w:proofErr w:type="spellEnd"/>
      <w:r w:rsidRPr="005B3D5B">
        <w:rPr>
          <w:sz w:val="24"/>
          <w:szCs w:val="24"/>
        </w:rPr>
        <w:t xml:space="preserve"> Εσπερινός</w:t>
      </w:r>
      <w:r w:rsidR="005B3D5B" w:rsidRPr="005B3D5B">
        <w:rPr>
          <w:sz w:val="24"/>
          <w:szCs w:val="24"/>
        </w:rPr>
        <w:t xml:space="preserve"> </w:t>
      </w:r>
      <w:proofErr w:type="spellStart"/>
      <w:r w:rsidRPr="005B3D5B">
        <w:rPr>
          <w:sz w:val="24"/>
          <w:szCs w:val="24"/>
        </w:rPr>
        <w:t>Χοροστατούντος</w:t>
      </w:r>
      <w:proofErr w:type="spellEnd"/>
      <w:r w:rsidRPr="005B3D5B">
        <w:rPr>
          <w:sz w:val="24"/>
          <w:szCs w:val="24"/>
        </w:rPr>
        <w:t xml:space="preserve"> του</w:t>
      </w:r>
      <w:r w:rsidR="005D5E7F">
        <w:rPr>
          <w:sz w:val="24"/>
          <w:szCs w:val="24"/>
        </w:rPr>
        <w:t xml:space="preserve"> </w:t>
      </w:r>
      <w:proofErr w:type="spellStart"/>
      <w:r w:rsidRPr="005D5E7F">
        <w:rPr>
          <w:sz w:val="24"/>
          <w:szCs w:val="24"/>
        </w:rPr>
        <w:t>Σεβασμιωτάτου</w:t>
      </w:r>
      <w:proofErr w:type="spellEnd"/>
      <w:r w:rsidRPr="005D5E7F">
        <w:rPr>
          <w:sz w:val="24"/>
          <w:szCs w:val="24"/>
        </w:rPr>
        <w:t xml:space="preserve"> </w:t>
      </w:r>
      <w:r w:rsidR="005D5E7F" w:rsidRPr="005D5E7F">
        <w:rPr>
          <w:sz w:val="24"/>
          <w:szCs w:val="24"/>
        </w:rPr>
        <w:t xml:space="preserve">Τοποτηρητή </w:t>
      </w:r>
      <w:r w:rsidRPr="005D5E7F">
        <w:rPr>
          <w:sz w:val="24"/>
          <w:szCs w:val="24"/>
        </w:rPr>
        <w:t>Μητροπολίτ</w:t>
      </w:r>
      <w:r w:rsidR="008B7016" w:rsidRPr="005D5E7F">
        <w:rPr>
          <w:sz w:val="24"/>
          <w:szCs w:val="24"/>
        </w:rPr>
        <w:t>η</w:t>
      </w:r>
      <w:r w:rsidR="005D5E7F">
        <w:rPr>
          <w:sz w:val="24"/>
          <w:szCs w:val="24"/>
        </w:rPr>
        <w:t xml:space="preserve"> Καστοριάς</w:t>
      </w:r>
      <w:r w:rsidR="005B3D5B" w:rsidRPr="005D5E7F">
        <w:rPr>
          <w:sz w:val="24"/>
          <w:szCs w:val="24"/>
        </w:rPr>
        <w:t xml:space="preserve"> </w:t>
      </w:r>
      <w:r w:rsidR="008B7016" w:rsidRPr="005D5E7F">
        <w:rPr>
          <w:sz w:val="24"/>
          <w:szCs w:val="24"/>
        </w:rPr>
        <w:t>κ.κ. Δαυίδ,  στον Ιερό Μητροπολιτικό Ναό</w:t>
      </w:r>
      <w:r w:rsidR="00847026" w:rsidRPr="005D5E7F">
        <w:rPr>
          <w:sz w:val="24"/>
          <w:szCs w:val="24"/>
        </w:rPr>
        <w:t xml:space="preserve"> Καστοριάς</w:t>
      </w:r>
      <w:r w:rsidR="005D5E7F">
        <w:rPr>
          <w:sz w:val="24"/>
          <w:szCs w:val="24"/>
        </w:rPr>
        <w:t>.</w:t>
      </w:r>
    </w:p>
    <w:p w14:paraId="4D698F4B" w14:textId="77777777" w:rsidR="005B3D5B" w:rsidRDefault="005B3D5B" w:rsidP="005B3D5B">
      <w:pPr>
        <w:jc w:val="center"/>
        <w:rPr>
          <w:b/>
          <w:bCs/>
          <w:sz w:val="24"/>
          <w:szCs w:val="24"/>
        </w:rPr>
      </w:pPr>
    </w:p>
    <w:p w14:paraId="29B858C1" w14:textId="0368253F" w:rsidR="00467D6B" w:rsidRPr="00E63DAC" w:rsidRDefault="00467D6B" w:rsidP="005B3D5B">
      <w:pPr>
        <w:jc w:val="center"/>
        <w:rPr>
          <w:b/>
          <w:bCs/>
          <w:sz w:val="24"/>
          <w:szCs w:val="24"/>
          <w:u w:val="single"/>
        </w:rPr>
      </w:pPr>
      <w:r w:rsidRPr="00E63DAC">
        <w:rPr>
          <w:b/>
          <w:bCs/>
          <w:sz w:val="24"/>
          <w:szCs w:val="24"/>
          <w:u w:val="single"/>
        </w:rPr>
        <w:t>ΠΕΜΠΤΗ  11  ΝΟΕΜΒΡΙΟΥ</w:t>
      </w:r>
    </w:p>
    <w:p w14:paraId="2A96E1C3" w14:textId="7B7525BC" w:rsidR="00467D6B" w:rsidRPr="005B3D5B" w:rsidRDefault="00467D6B" w:rsidP="005D5E7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3D5B">
        <w:rPr>
          <w:sz w:val="24"/>
          <w:szCs w:val="24"/>
        </w:rPr>
        <w:t>Γενικός σημαιοστολισμός των Δημοσίων Καταστημάτων, των Δημοτικών   Καταστημάτων</w:t>
      </w:r>
      <w:r w:rsidR="006C6641">
        <w:rPr>
          <w:sz w:val="24"/>
          <w:szCs w:val="24"/>
        </w:rPr>
        <w:t>,</w:t>
      </w:r>
      <w:r w:rsidRPr="005B3D5B">
        <w:rPr>
          <w:sz w:val="24"/>
          <w:szCs w:val="24"/>
        </w:rPr>
        <w:t xml:space="preserve"> ΝΠΔΔ, ΝΠΙΔ και Τραπεζών, καθώς και των ιδιωτικών καταστημάτων και των οικιών, από της ανατολής του ηλίου και μέχρι των πρωινών ωρών της επομένης της εορτής. </w:t>
      </w:r>
    </w:p>
    <w:p w14:paraId="795FB17B" w14:textId="36DA3352" w:rsidR="00467D6B" w:rsidRPr="005B3D5B" w:rsidRDefault="00467D6B" w:rsidP="005D5E7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B3D5B">
        <w:rPr>
          <w:sz w:val="24"/>
          <w:szCs w:val="24"/>
        </w:rPr>
        <w:lastRenderedPageBreak/>
        <w:t>Φωταγώγηση των Δημοσίων, Δημοτικών Καταστημάτων, ΝΠΔΔ-NΠΙΔ και Τραπεζών</w:t>
      </w:r>
      <w:r w:rsidR="005D5E7F">
        <w:rPr>
          <w:sz w:val="24"/>
          <w:szCs w:val="24"/>
        </w:rPr>
        <w:t>,</w:t>
      </w:r>
      <w:r w:rsidRPr="005B3D5B">
        <w:rPr>
          <w:sz w:val="24"/>
          <w:szCs w:val="24"/>
        </w:rPr>
        <w:t xml:space="preserve"> από τη δύση του ηλίου μέχρι τις πρωινές ώρες της επόμενης της εορτής.</w:t>
      </w:r>
    </w:p>
    <w:p w14:paraId="4BA93C8D" w14:textId="77777777" w:rsidR="005B3D5B" w:rsidRPr="005B3D5B" w:rsidRDefault="00467D6B" w:rsidP="00552FC7">
      <w:pPr>
        <w:rPr>
          <w:b/>
          <w:bCs/>
          <w:sz w:val="24"/>
          <w:szCs w:val="24"/>
        </w:rPr>
      </w:pPr>
      <w:r w:rsidRPr="005B3D5B">
        <w:rPr>
          <w:b/>
          <w:bCs/>
          <w:sz w:val="24"/>
          <w:szCs w:val="24"/>
        </w:rPr>
        <w:t xml:space="preserve"> Ώρα 07:00</w:t>
      </w:r>
    </w:p>
    <w:p w14:paraId="339BF3A7" w14:textId="545613DA" w:rsidR="00467D6B" w:rsidRPr="00552FC7" w:rsidRDefault="00467D6B" w:rsidP="005B3D5B">
      <w:pPr>
        <w:jc w:val="both"/>
        <w:rPr>
          <w:sz w:val="24"/>
          <w:szCs w:val="24"/>
        </w:rPr>
      </w:pPr>
      <w:r w:rsidRPr="00552FC7">
        <w:rPr>
          <w:sz w:val="24"/>
          <w:szCs w:val="24"/>
        </w:rPr>
        <w:t xml:space="preserve"> Όρθρος και </w:t>
      </w:r>
      <w:r w:rsidR="005D5E7F">
        <w:rPr>
          <w:sz w:val="24"/>
          <w:szCs w:val="24"/>
        </w:rPr>
        <w:t xml:space="preserve">Πανηγυρική </w:t>
      </w:r>
      <w:r w:rsidRPr="00552FC7">
        <w:rPr>
          <w:sz w:val="24"/>
          <w:szCs w:val="24"/>
        </w:rPr>
        <w:t>Αρχιερατική Θεία Λειτουργία</w:t>
      </w:r>
      <w:r w:rsidR="005B3D5B">
        <w:rPr>
          <w:sz w:val="24"/>
          <w:szCs w:val="24"/>
        </w:rPr>
        <w:t xml:space="preserve"> </w:t>
      </w:r>
      <w:r w:rsidRPr="00552FC7">
        <w:rPr>
          <w:sz w:val="24"/>
          <w:szCs w:val="24"/>
        </w:rPr>
        <w:t>στον Ιερό Μητροπολιτικό Ναό</w:t>
      </w:r>
      <w:r w:rsidR="00EE10FB" w:rsidRPr="00552FC7">
        <w:rPr>
          <w:sz w:val="24"/>
          <w:szCs w:val="24"/>
        </w:rPr>
        <w:t xml:space="preserve"> </w:t>
      </w:r>
      <w:r w:rsidR="005D5E7F">
        <w:rPr>
          <w:sz w:val="24"/>
          <w:szCs w:val="24"/>
        </w:rPr>
        <w:t xml:space="preserve">Καστοριάς, </w:t>
      </w:r>
      <w:proofErr w:type="spellStart"/>
      <w:r w:rsidRPr="005D5E7F">
        <w:rPr>
          <w:sz w:val="24"/>
          <w:szCs w:val="24"/>
        </w:rPr>
        <w:t>Ιερουργούντος</w:t>
      </w:r>
      <w:proofErr w:type="spellEnd"/>
      <w:r w:rsidRPr="005D5E7F">
        <w:rPr>
          <w:sz w:val="24"/>
          <w:szCs w:val="24"/>
        </w:rPr>
        <w:t xml:space="preserve"> του </w:t>
      </w:r>
      <w:proofErr w:type="spellStart"/>
      <w:r w:rsidRPr="005D5E7F">
        <w:rPr>
          <w:sz w:val="24"/>
          <w:szCs w:val="24"/>
        </w:rPr>
        <w:t>Σεβασμιωτάτου</w:t>
      </w:r>
      <w:proofErr w:type="spellEnd"/>
      <w:r w:rsidRPr="005D5E7F">
        <w:rPr>
          <w:sz w:val="24"/>
          <w:szCs w:val="24"/>
        </w:rPr>
        <w:t xml:space="preserve"> </w:t>
      </w:r>
      <w:r w:rsidR="005D5E7F" w:rsidRPr="005D5E7F">
        <w:rPr>
          <w:sz w:val="24"/>
          <w:szCs w:val="24"/>
        </w:rPr>
        <w:t xml:space="preserve">Τοποτηρητή </w:t>
      </w:r>
      <w:r w:rsidRPr="005D5E7F">
        <w:rPr>
          <w:sz w:val="24"/>
          <w:szCs w:val="24"/>
        </w:rPr>
        <w:t>Μητροπολίτ</w:t>
      </w:r>
      <w:r w:rsidR="005D5E7F" w:rsidRPr="005D5E7F">
        <w:rPr>
          <w:sz w:val="24"/>
          <w:szCs w:val="24"/>
        </w:rPr>
        <w:t>η κ.κ. Δαυίδ.</w:t>
      </w:r>
      <w:r w:rsidRPr="005D5E7F">
        <w:rPr>
          <w:sz w:val="24"/>
          <w:szCs w:val="24"/>
        </w:rPr>
        <w:t xml:space="preserve">  </w:t>
      </w:r>
    </w:p>
    <w:p w14:paraId="74086FCF" w14:textId="77777777" w:rsidR="005B3D5B" w:rsidRPr="005B3D5B" w:rsidRDefault="00467D6B" w:rsidP="00552FC7">
      <w:pPr>
        <w:rPr>
          <w:b/>
          <w:bCs/>
          <w:sz w:val="24"/>
          <w:szCs w:val="24"/>
        </w:rPr>
      </w:pPr>
      <w:r w:rsidRPr="005B3D5B">
        <w:rPr>
          <w:b/>
          <w:bCs/>
          <w:sz w:val="24"/>
          <w:szCs w:val="24"/>
        </w:rPr>
        <w:t>Ώρα 08:00</w:t>
      </w:r>
    </w:p>
    <w:p w14:paraId="797BEF86" w14:textId="77777777" w:rsidR="005D5E7F" w:rsidRDefault="00467D6B" w:rsidP="00552FC7">
      <w:pPr>
        <w:rPr>
          <w:sz w:val="24"/>
          <w:szCs w:val="24"/>
        </w:rPr>
      </w:pPr>
      <w:r w:rsidRPr="00552FC7">
        <w:rPr>
          <w:sz w:val="24"/>
          <w:szCs w:val="24"/>
        </w:rPr>
        <w:t>Έπαρση της Ελληνικής Σημαίας στην πλατεία Μακεδονομάχων</w:t>
      </w:r>
      <w:r w:rsidR="005D5E7F">
        <w:rPr>
          <w:sz w:val="24"/>
          <w:szCs w:val="24"/>
        </w:rPr>
        <w:t>.</w:t>
      </w:r>
    </w:p>
    <w:p w14:paraId="2E35BBBB" w14:textId="43CEBA43" w:rsidR="00467D6B" w:rsidRPr="005D5E7F" w:rsidRDefault="005D5E7F" w:rsidP="00552FC7">
      <w:pPr>
        <w:rPr>
          <w:b/>
          <w:bCs/>
          <w:sz w:val="24"/>
          <w:szCs w:val="24"/>
        </w:rPr>
      </w:pPr>
      <w:r w:rsidRPr="005D5E7F">
        <w:rPr>
          <w:b/>
          <w:bCs/>
          <w:sz w:val="24"/>
          <w:szCs w:val="24"/>
        </w:rPr>
        <w:t>Ώρα 10:30</w:t>
      </w:r>
      <w:r w:rsidR="00467D6B" w:rsidRPr="005D5E7F">
        <w:rPr>
          <w:b/>
          <w:bCs/>
          <w:sz w:val="24"/>
          <w:szCs w:val="24"/>
        </w:rPr>
        <w:t xml:space="preserve">         </w:t>
      </w:r>
    </w:p>
    <w:p w14:paraId="163A05A6" w14:textId="7A1A36FD" w:rsidR="00467D6B" w:rsidRPr="005B3D5B" w:rsidRDefault="00467D6B" w:rsidP="005B3D5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B3D5B">
        <w:rPr>
          <w:sz w:val="24"/>
          <w:szCs w:val="24"/>
        </w:rPr>
        <w:t xml:space="preserve">Επίσημη Δοξολογία </w:t>
      </w:r>
      <w:r w:rsidR="005D5E7F">
        <w:rPr>
          <w:sz w:val="24"/>
          <w:szCs w:val="24"/>
        </w:rPr>
        <w:t>στον Ιερό Μητροπολιτικό Ναό Καστοριάς</w:t>
      </w:r>
    </w:p>
    <w:p w14:paraId="4A36C817" w14:textId="5CDCEDC4" w:rsidR="00B07EEF" w:rsidRDefault="00467D6B" w:rsidP="00B07EEF">
      <w:pPr>
        <w:pStyle w:val="a3"/>
        <w:numPr>
          <w:ilvl w:val="0"/>
          <w:numId w:val="3"/>
        </w:numPr>
        <w:rPr>
          <w:sz w:val="24"/>
          <w:szCs w:val="24"/>
        </w:rPr>
      </w:pPr>
      <w:r w:rsidRPr="005B3D5B">
        <w:rPr>
          <w:sz w:val="24"/>
          <w:szCs w:val="24"/>
        </w:rPr>
        <w:t xml:space="preserve">Εκφώνηση του πανηγυρικού της ημέρας </w:t>
      </w:r>
      <w:r w:rsidRPr="00D35349">
        <w:rPr>
          <w:sz w:val="24"/>
          <w:szCs w:val="24"/>
        </w:rPr>
        <w:t>από την  κ.</w:t>
      </w:r>
      <w:r w:rsidR="006C31DA" w:rsidRPr="00D35349">
        <w:rPr>
          <w:sz w:val="24"/>
          <w:szCs w:val="24"/>
        </w:rPr>
        <w:t xml:space="preserve"> </w:t>
      </w:r>
      <w:proofErr w:type="spellStart"/>
      <w:r w:rsidRPr="00D35349">
        <w:rPr>
          <w:sz w:val="24"/>
          <w:szCs w:val="24"/>
        </w:rPr>
        <w:t>Μαρούλα</w:t>
      </w:r>
      <w:proofErr w:type="spellEnd"/>
      <w:r w:rsidRPr="00D35349">
        <w:rPr>
          <w:sz w:val="24"/>
          <w:szCs w:val="24"/>
        </w:rPr>
        <w:t xml:space="preserve"> Βέργου</w:t>
      </w:r>
      <w:r w:rsidR="00841CA5" w:rsidRPr="00D35349">
        <w:rPr>
          <w:sz w:val="24"/>
          <w:szCs w:val="24"/>
        </w:rPr>
        <w:t xml:space="preserve"> </w:t>
      </w:r>
      <w:r w:rsidR="00582021" w:rsidRPr="00D35349">
        <w:rPr>
          <w:sz w:val="24"/>
          <w:szCs w:val="24"/>
        </w:rPr>
        <w:t>–</w:t>
      </w:r>
      <w:r w:rsidRPr="00D35349">
        <w:rPr>
          <w:sz w:val="24"/>
          <w:szCs w:val="24"/>
        </w:rPr>
        <w:t xml:space="preserve"> </w:t>
      </w:r>
      <w:proofErr w:type="spellStart"/>
      <w:r w:rsidRPr="00D35349">
        <w:rPr>
          <w:sz w:val="24"/>
          <w:szCs w:val="24"/>
        </w:rPr>
        <w:t>Γκαμπέση</w:t>
      </w:r>
      <w:proofErr w:type="spellEnd"/>
      <w:r w:rsidR="00582021" w:rsidRPr="00D35349">
        <w:rPr>
          <w:sz w:val="24"/>
          <w:szCs w:val="24"/>
        </w:rPr>
        <w:t>,</w:t>
      </w:r>
      <w:r w:rsidR="00582021">
        <w:rPr>
          <w:sz w:val="24"/>
          <w:szCs w:val="24"/>
        </w:rPr>
        <w:t xml:space="preserve"> </w:t>
      </w:r>
      <w:r w:rsidR="005D5E7F">
        <w:rPr>
          <w:sz w:val="24"/>
          <w:szCs w:val="24"/>
        </w:rPr>
        <w:t>Α</w:t>
      </w:r>
      <w:r w:rsidR="00582021">
        <w:rPr>
          <w:sz w:val="24"/>
          <w:szCs w:val="24"/>
        </w:rPr>
        <w:t xml:space="preserve">ρθρογράφο </w:t>
      </w:r>
      <w:r w:rsidR="00D35349">
        <w:rPr>
          <w:sz w:val="24"/>
          <w:szCs w:val="24"/>
        </w:rPr>
        <w:t>–</w:t>
      </w:r>
      <w:r w:rsidR="00582021">
        <w:rPr>
          <w:sz w:val="24"/>
          <w:szCs w:val="24"/>
        </w:rPr>
        <w:t xml:space="preserve"> </w:t>
      </w:r>
      <w:r w:rsidR="005D5E7F">
        <w:rPr>
          <w:sz w:val="24"/>
          <w:szCs w:val="24"/>
        </w:rPr>
        <w:t>Λ</w:t>
      </w:r>
      <w:r w:rsidR="00582021">
        <w:rPr>
          <w:sz w:val="24"/>
          <w:szCs w:val="24"/>
        </w:rPr>
        <w:t>αογράφο</w:t>
      </w:r>
      <w:r w:rsidR="00D35349">
        <w:rPr>
          <w:sz w:val="24"/>
          <w:szCs w:val="24"/>
        </w:rPr>
        <w:t>.</w:t>
      </w:r>
    </w:p>
    <w:p w14:paraId="76A5FBC3" w14:textId="58B871EE" w:rsidR="005B3D5B" w:rsidRDefault="00467D6B" w:rsidP="00552FC7">
      <w:pPr>
        <w:rPr>
          <w:sz w:val="24"/>
          <w:szCs w:val="24"/>
        </w:rPr>
      </w:pPr>
      <w:r w:rsidRPr="005B3D5B">
        <w:rPr>
          <w:b/>
          <w:bCs/>
          <w:sz w:val="24"/>
          <w:szCs w:val="24"/>
        </w:rPr>
        <w:t>Ώρα 1</w:t>
      </w:r>
      <w:r w:rsidR="00AF6202" w:rsidRPr="005B3D5B">
        <w:rPr>
          <w:b/>
          <w:bCs/>
          <w:sz w:val="24"/>
          <w:szCs w:val="24"/>
        </w:rPr>
        <w:t>1</w:t>
      </w:r>
      <w:r w:rsidRPr="005B3D5B">
        <w:rPr>
          <w:b/>
          <w:bCs/>
          <w:sz w:val="24"/>
          <w:szCs w:val="24"/>
        </w:rPr>
        <w:t>:</w:t>
      </w:r>
      <w:r w:rsidR="00C2094C" w:rsidRPr="005B3D5B">
        <w:rPr>
          <w:b/>
          <w:bCs/>
          <w:sz w:val="24"/>
          <w:szCs w:val="24"/>
        </w:rPr>
        <w:t>15</w:t>
      </w:r>
    </w:p>
    <w:p w14:paraId="637678A7" w14:textId="5466F858" w:rsidR="00467D6B" w:rsidRPr="005B3D5B" w:rsidRDefault="00467D6B" w:rsidP="005B3D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B3D5B">
        <w:rPr>
          <w:sz w:val="24"/>
          <w:szCs w:val="24"/>
        </w:rPr>
        <w:t>Επιμνημόσυνη Δέηση στο Ηρώο των Πεσόντων στην</w:t>
      </w:r>
      <w:r w:rsidR="005B3D5B" w:rsidRPr="005B3D5B">
        <w:rPr>
          <w:sz w:val="24"/>
          <w:szCs w:val="24"/>
        </w:rPr>
        <w:t xml:space="preserve"> </w:t>
      </w:r>
      <w:r w:rsidRPr="005B3D5B">
        <w:rPr>
          <w:sz w:val="24"/>
          <w:szCs w:val="24"/>
        </w:rPr>
        <w:t xml:space="preserve">Πλατεία </w:t>
      </w:r>
      <w:r w:rsidR="005D5E7F">
        <w:rPr>
          <w:sz w:val="24"/>
          <w:szCs w:val="24"/>
        </w:rPr>
        <w:t>Μ</w:t>
      </w:r>
      <w:r w:rsidRPr="005B3D5B">
        <w:rPr>
          <w:sz w:val="24"/>
          <w:szCs w:val="24"/>
        </w:rPr>
        <w:t>ακεδονομάχων</w:t>
      </w:r>
    </w:p>
    <w:p w14:paraId="3303083F" w14:textId="3CD18701" w:rsidR="00A76A62" w:rsidRPr="005B3D5B" w:rsidRDefault="00467D6B" w:rsidP="005B3D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B3D5B">
        <w:rPr>
          <w:sz w:val="24"/>
          <w:szCs w:val="24"/>
        </w:rPr>
        <w:t xml:space="preserve">Κατάθεση στεφάνων από </w:t>
      </w:r>
      <w:r w:rsidR="00A76A62" w:rsidRPr="005B3D5B">
        <w:rPr>
          <w:sz w:val="24"/>
          <w:szCs w:val="24"/>
        </w:rPr>
        <w:t>εκπροσώπους Πολιτικών</w:t>
      </w:r>
      <w:r w:rsidR="005B3D5B">
        <w:rPr>
          <w:sz w:val="24"/>
          <w:szCs w:val="24"/>
        </w:rPr>
        <w:t>,</w:t>
      </w:r>
      <w:r w:rsidR="00A76A62" w:rsidRPr="005B3D5B">
        <w:rPr>
          <w:sz w:val="24"/>
          <w:szCs w:val="24"/>
        </w:rPr>
        <w:t xml:space="preserve"> Στρατιωτικών Αρχών</w:t>
      </w:r>
      <w:r w:rsidR="002C5C55" w:rsidRPr="005B3D5B">
        <w:rPr>
          <w:sz w:val="24"/>
          <w:szCs w:val="24"/>
        </w:rPr>
        <w:t xml:space="preserve"> και άλλων φορέων, κατόπιν συνεννόησης με το Γραφείο Δημοσίων Σχέσεων του Δήμου Καστοριάς, </w:t>
      </w:r>
      <w:proofErr w:type="spellStart"/>
      <w:r w:rsidR="002C5C55" w:rsidRPr="005B3D5B">
        <w:rPr>
          <w:sz w:val="24"/>
          <w:szCs w:val="24"/>
        </w:rPr>
        <w:t>τηλ</w:t>
      </w:r>
      <w:proofErr w:type="spellEnd"/>
      <w:r w:rsidR="002C5C55" w:rsidRPr="005B3D5B">
        <w:rPr>
          <w:sz w:val="24"/>
          <w:szCs w:val="24"/>
        </w:rPr>
        <w:t>. 2467351101.</w:t>
      </w:r>
    </w:p>
    <w:p w14:paraId="1B26A783" w14:textId="39C1A63F" w:rsidR="00467D6B" w:rsidRPr="005B3D5B" w:rsidRDefault="00175A86" w:rsidP="005B3D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B3D5B">
        <w:rPr>
          <w:sz w:val="24"/>
          <w:szCs w:val="24"/>
        </w:rPr>
        <w:t>Τήρηση</w:t>
      </w:r>
      <w:r w:rsidR="00467D6B" w:rsidRPr="005B3D5B">
        <w:rPr>
          <w:sz w:val="24"/>
          <w:szCs w:val="24"/>
        </w:rPr>
        <w:t xml:space="preserve"> ενός λεπτού </w:t>
      </w:r>
      <w:r w:rsidRPr="005B3D5B">
        <w:rPr>
          <w:sz w:val="24"/>
          <w:szCs w:val="24"/>
        </w:rPr>
        <w:t>σιγής</w:t>
      </w:r>
    </w:p>
    <w:p w14:paraId="478CF582" w14:textId="55139A86" w:rsidR="00175A86" w:rsidRPr="005B3D5B" w:rsidRDefault="00467D6B" w:rsidP="005B3D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B3D5B">
        <w:rPr>
          <w:sz w:val="24"/>
          <w:szCs w:val="24"/>
        </w:rPr>
        <w:t xml:space="preserve">Εθνικός Ύμνος.   </w:t>
      </w:r>
    </w:p>
    <w:p w14:paraId="34F51F29" w14:textId="6C1BE623" w:rsidR="00467D6B" w:rsidRPr="005B3D5B" w:rsidRDefault="00467D6B" w:rsidP="005B3D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B3D5B">
        <w:rPr>
          <w:sz w:val="24"/>
          <w:szCs w:val="24"/>
        </w:rPr>
        <w:t>Πέρας τελετής</w:t>
      </w:r>
    </w:p>
    <w:p w14:paraId="6B2D8346" w14:textId="33FAE731" w:rsidR="005B3D5B" w:rsidRDefault="00467D6B" w:rsidP="00552FC7">
      <w:pPr>
        <w:rPr>
          <w:b/>
          <w:bCs/>
          <w:sz w:val="24"/>
          <w:szCs w:val="24"/>
        </w:rPr>
      </w:pPr>
      <w:r w:rsidRPr="005B3D5B">
        <w:rPr>
          <w:b/>
          <w:bCs/>
          <w:sz w:val="24"/>
          <w:szCs w:val="24"/>
        </w:rPr>
        <w:t>Ώρα 17:</w:t>
      </w:r>
      <w:r w:rsidR="00907A0D">
        <w:rPr>
          <w:b/>
          <w:bCs/>
          <w:sz w:val="24"/>
          <w:szCs w:val="24"/>
        </w:rPr>
        <w:t>3</w:t>
      </w:r>
      <w:r w:rsidRPr="005B3D5B">
        <w:rPr>
          <w:b/>
          <w:bCs/>
          <w:sz w:val="24"/>
          <w:szCs w:val="24"/>
        </w:rPr>
        <w:t xml:space="preserve">0 </w:t>
      </w:r>
    </w:p>
    <w:p w14:paraId="119CD4DD" w14:textId="244AF88A" w:rsidR="00467D6B" w:rsidRPr="005B3D5B" w:rsidRDefault="00467D6B" w:rsidP="005B3D5B">
      <w:pPr>
        <w:pStyle w:val="a3"/>
        <w:numPr>
          <w:ilvl w:val="0"/>
          <w:numId w:val="5"/>
        </w:numPr>
        <w:rPr>
          <w:sz w:val="24"/>
          <w:szCs w:val="24"/>
        </w:rPr>
      </w:pPr>
      <w:r w:rsidRPr="005B3D5B">
        <w:rPr>
          <w:sz w:val="24"/>
          <w:szCs w:val="24"/>
        </w:rPr>
        <w:t>Υποστολή Σημαίας στην Πλατεία Μακεδονομάχων</w:t>
      </w:r>
    </w:p>
    <w:p w14:paraId="3E77FF89" w14:textId="5DFC9EF7" w:rsidR="00467D6B" w:rsidRPr="00552FC7" w:rsidRDefault="00467D6B" w:rsidP="00644D70">
      <w:pPr>
        <w:jc w:val="both"/>
        <w:rPr>
          <w:sz w:val="24"/>
          <w:szCs w:val="24"/>
        </w:rPr>
      </w:pPr>
      <w:r w:rsidRPr="00552FC7">
        <w:rPr>
          <w:sz w:val="24"/>
          <w:szCs w:val="24"/>
        </w:rPr>
        <w:t>Με την ευγενική τους φροντίδα παρακαλούνται</w:t>
      </w:r>
      <w:r w:rsidR="00A56593" w:rsidRPr="00552FC7">
        <w:rPr>
          <w:sz w:val="24"/>
          <w:szCs w:val="24"/>
        </w:rPr>
        <w:t>:</w:t>
      </w:r>
    </w:p>
    <w:p w14:paraId="01A7BD43" w14:textId="77777777" w:rsidR="00644D70" w:rsidRDefault="00467D6B" w:rsidP="00644D7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4D70">
        <w:rPr>
          <w:sz w:val="24"/>
          <w:szCs w:val="24"/>
        </w:rPr>
        <w:t>Η Ιερά Μητρόπολη Καστοριάς να καθορίσει τα των Ιερών Ακολουθιών</w:t>
      </w:r>
      <w:r w:rsidR="00644D70" w:rsidRPr="00644D70">
        <w:rPr>
          <w:sz w:val="24"/>
          <w:szCs w:val="24"/>
        </w:rPr>
        <w:t xml:space="preserve"> και της Επιμνημόσυνης Δέησης</w:t>
      </w:r>
    </w:p>
    <w:p w14:paraId="60704DDD" w14:textId="5D681E2F" w:rsidR="00644D70" w:rsidRDefault="00467D6B" w:rsidP="00644D7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4D70">
        <w:rPr>
          <w:sz w:val="24"/>
          <w:szCs w:val="24"/>
        </w:rPr>
        <w:t>Το 15ο Σύνταγμα Πεζικού για την έπαρση και την υποστολή της σημαίας στην Πλατεία Μακεδονομάχων,</w:t>
      </w:r>
      <w:r w:rsidR="00A56593" w:rsidRPr="00644D70">
        <w:rPr>
          <w:sz w:val="24"/>
          <w:szCs w:val="24"/>
        </w:rPr>
        <w:t xml:space="preserve"> </w:t>
      </w:r>
      <w:r w:rsidR="00C901EE">
        <w:rPr>
          <w:sz w:val="24"/>
          <w:szCs w:val="24"/>
        </w:rPr>
        <w:t xml:space="preserve">την παρουσία αγήματος και </w:t>
      </w:r>
      <w:r w:rsidR="00644D70" w:rsidRPr="00644D70">
        <w:rPr>
          <w:sz w:val="24"/>
          <w:szCs w:val="24"/>
        </w:rPr>
        <w:t xml:space="preserve">τη διάθεση </w:t>
      </w:r>
      <w:r w:rsidR="007450D5" w:rsidRPr="00644D70">
        <w:rPr>
          <w:sz w:val="24"/>
          <w:szCs w:val="24"/>
        </w:rPr>
        <w:t>μεγαφωνική</w:t>
      </w:r>
      <w:r w:rsidR="00644D70" w:rsidRPr="00644D70">
        <w:rPr>
          <w:sz w:val="24"/>
          <w:szCs w:val="24"/>
        </w:rPr>
        <w:t>ς</w:t>
      </w:r>
      <w:r w:rsidR="00644D70">
        <w:rPr>
          <w:sz w:val="24"/>
          <w:szCs w:val="24"/>
        </w:rPr>
        <w:t>.</w:t>
      </w:r>
    </w:p>
    <w:p w14:paraId="3A9EC764" w14:textId="77777777" w:rsidR="00644D70" w:rsidRDefault="00467D6B" w:rsidP="00644D7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4D70">
        <w:rPr>
          <w:sz w:val="24"/>
          <w:szCs w:val="24"/>
        </w:rPr>
        <w:t xml:space="preserve">Η Αστυνομική </w:t>
      </w:r>
      <w:proofErr w:type="spellStart"/>
      <w:r w:rsidRPr="00644D70">
        <w:rPr>
          <w:sz w:val="24"/>
          <w:szCs w:val="24"/>
        </w:rPr>
        <w:t>Δ|νση</w:t>
      </w:r>
      <w:proofErr w:type="spellEnd"/>
      <w:r w:rsidR="00644D70" w:rsidRPr="00644D70">
        <w:rPr>
          <w:sz w:val="24"/>
          <w:szCs w:val="24"/>
        </w:rPr>
        <w:t xml:space="preserve"> Καστοριάς</w:t>
      </w:r>
      <w:r w:rsidRPr="00644D70">
        <w:rPr>
          <w:sz w:val="24"/>
          <w:szCs w:val="24"/>
        </w:rPr>
        <w:t xml:space="preserve"> για την τήρηση τάξης και ασφάλειας</w:t>
      </w:r>
      <w:r w:rsidR="00644D70" w:rsidRPr="00644D70">
        <w:rPr>
          <w:sz w:val="24"/>
          <w:szCs w:val="24"/>
        </w:rPr>
        <w:t xml:space="preserve">. </w:t>
      </w:r>
    </w:p>
    <w:p w14:paraId="79753343" w14:textId="19C3EE40" w:rsidR="00644D70" w:rsidRDefault="00467D6B" w:rsidP="00644D7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4D70">
        <w:rPr>
          <w:sz w:val="24"/>
          <w:szCs w:val="24"/>
        </w:rPr>
        <w:t xml:space="preserve">Ο </w:t>
      </w:r>
      <w:proofErr w:type="spellStart"/>
      <w:r w:rsidRPr="00644D70">
        <w:rPr>
          <w:sz w:val="24"/>
          <w:szCs w:val="24"/>
        </w:rPr>
        <w:t>Δ|ντ</w:t>
      </w:r>
      <w:r w:rsidR="00644D70" w:rsidRPr="00644D70">
        <w:rPr>
          <w:sz w:val="24"/>
          <w:szCs w:val="24"/>
        </w:rPr>
        <w:t>ες</w:t>
      </w:r>
      <w:proofErr w:type="spellEnd"/>
      <w:r w:rsidR="00644D70" w:rsidRPr="00644D70">
        <w:rPr>
          <w:sz w:val="24"/>
          <w:szCs w:val="24"/>
        </w:rPr>
        <w:t xml:space="preserve"> </w:t>
      </w:r>
      <w:r w:rsidRPr="00644D70">
        <w:rPr>
          <w:sz w:val="24"/>
          <w:szCs w:val="24"/>
        </w:rPr>
        <w:t xml:space="preserve">Εκπαίδευσης </w:t>
      </w:r>
      <w:r w:rsidR="00B07EEF">
        <w:rPr>
          <w:sz w:val="24"/>
          <w:szCs w:val="24"/>
        </w:rPr>
        <w:t xml:space="preserve">για την παρουσία των </w:t>
      </w:r>
      <w:r w:rsidR="006C6641">
        <w:rPr>
          <w:sz w:val="24"/>
          <w:szCs w:val="24"/>
        </w:rPr>
        <w:t>Σ</w:t>
      </w:r>
      <w:r w:rsidR="00B07EEF">
        <w:rPr>
          <w:sz w:val="24"/>
          <w:szCs w:val="24"/>
        </w:rPr>
        <w:t xml:space="preserve">ημαιοφόρων των </w:t>
      </w:r>
      <w:r w:rsidR="006C6641">
        <w:rPr>
          <w:sz w:val="24"/>
          <w:szCs w:val="24"/>
        </w:rPr>
        <w:t>Σ</w:t>
      </w:r>
      <w:r w:rsidR="00B07EEF">
        <w:rPr>
          <w:sz w:val="24"/>
          <w:szCs w:val="24"/>
        </w:rPr>
        <w:t xml:space="preserve">χολείων </w:t>
      </w:r>
      <w:r w:rsidR="00874B99">
        <w:rPr>
          <w:sz w:val="24"/>
          <w:szCs w:val="24"/>
        </w:rPr>
        <w:t xml:space="preserve">της έδρας του Δήμου </w:t>
      </w:r>
      <w:r w:rsidR="00B07EEF">
        <w:rPr>
          <w:sz w:val="24"/>
          <w:szCs w:val="24"/>
        </w:rPr>
        <w:t>στην Επίσημη Δοξολογία</w:t>
      </w:r>
      <w:r w:rsidR="00874B99">
        <w:rPr>
          <w:sz w:val="24"/>
          <w:szCs w:val="24"/>
        </w:rPr>
        <w:t xml:space="preserve"> και</w:t>
      </w:r>
      <w:r w:rsidR="00B07EEF">
        <w:rPr>
          <w:sz w:val="24"/>
          <w:szCs w:val="24"/>
        </w:rPr>
        <w:t xml:space="preserve"> </w:t>
      </w:r>
      <w:r w:rsidRPr="00644D70">
        <w:rPr>
          <w:sz w:val="24"/>
          <w:szCs w:val="24"/>
        </w:rPr>
        <w:t>για την πραγματοποίηση ομιλιών στις αί</w:t>
      </w:r>
      <w:r w:rsidR="00334667" w:rsidRPr="00644D70">
        <w:rPr>
          <w:sz w:val="24"/>
          <w:szCs w:val="24"/>
        </w:rPr>
        <w:t xml:space="preserve">θουσες διδασκαλίας των </w:t>
      </w:r>
      <w:r w:rsidR="006C6641">
        <w:rPr>
          <w:sz w:val="24"/>
          <w:szCs w:val="24"/>
        </w:rPr>
        <w:t>Σ</w:t>
      </w:r>
      <w:r w:rsidR="00334667" w:rsidRPr="00644D70">
        <w:rPr>
          <w:sz w:val="24"/>
          <w:szCs w:val="24"/>
        </w:rPr>
        <w:t>χολείων</w:t>
      </w:r>
      <w:r w:rsidR="00B07EEF">
        <w:rPr>
          <w:sz w:val="24"/>
          <w:szCs w:val="24"/>
        </w:rPr>
        <w:t>.</w:t>
      </w:r>
    </w:p>
    <w:p w14:paraId="6DC6714F" w14:textId="79FA4036" w:rsidR="00946FDE" w:rsidRPr="00644D70" w:rsidRDefault="00467D6B" w:rsidP="00644D7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644D70">
        <w:rPr>
          <w:sz w:val="24"/>
          <w:szCs w:val="24"/>
        </w:rPr>
        <w:lastRenderedPageBreak/>
        <w:t xml:space="preserve">Οι αρμόδιες </w:t>
      </w:r>
      <w:proofErr w:type="spellStart"/>
      <w:r w:rsidRPr="00644D70">
        <w:rPr>
          <w:sz w:val="24"/>
          <w:szCs w:val="24"/>
        </w:rPr>
        <w:t>Αντιδημαρχίες</w:t>
      </w:r>
      <w:proofErr w:type="spellEnd"/>
      <w:r w:rsidRPr="00644D70">
        <w:rPr>
          <w:sz w:val="24"/>
          <w:szCs w:val="24"/>
        </w:rPr>
        <w:t xml:space="preserve"> του Δήμου μας για τον </w:t>
      </w:r>
      <w:r w:rsidR="00063BEB" w:rsidRPr="00644D70">
        <w:rPr>
          <w:sz w:val="24"/>
          <w:szCs w:val="24"/>
        </w:rPr>
        <w:t>σημαιο</w:t>
      </w:r>
      <w:r w:rsidRPr="00644D70">
        <w:rPr>
          <w:sz w:val="24"/>
          <w:szCs w:val="24"/>
        </w:rPr>
        <w:t>στολισμό,</w:t>
      </w:r>
      <w:r w:rsidR="00063BEB" w:rsidRPr="00644D70">
        <w:rPr>
          <w:sz w:val="24"/>
          <w:szCs w:val="24"/>
        </w:rPr>
        <w:t xml:space="preserve"> την καθαριότητα, τον ευπρεπισμό</w:t>
      </w:r>
      <w:r w:rsidRPr="00644D70">
        <w:rPr>
          <w:sz w:val="24"/>
          <w:szCs w:val="24"/>
        </w:rPr>
        <w:t xml:space="preserve"> </w:t>
      </w:r>
      <w:r w:rsidR="00EA2101" w:rsidRPr="00644D70">
        <w:rPr>
          <w:sz w:val="24"/>
          <w:szCs w:val="24"/>
        </w:rPr>
        <w:t>των χώρων όπου θα διεξαχθούν οι εκδηλώσεις</w:t>
      </w:r>
    </w:p>
    <w:p w14:paraId="668676F6" w14:textId="3F0384A2" w:rsidR="00EA2101" w:rsidRDefault="00EA2101" w:rsidP="00644D70">
      <w:pPr>
        <w:jc w:val="both"/>
        <w:rPr>
          <w:b/>
          <w:bCs/>
          <w:sz w:val="24"/>
          <w:szCs w:val="24"/>
        </w:rPr>
      </w:pPr>
      <w:r w:rsidRPr="00644D70">
        <w:rPr>
          <w:b/>
          <w:bCs/>
          <w:sz w:val="24"/>
          <w:szCs w:val="24"/>
        </w:rPr>
        <w:t xml:space="preserve">Για </w:t>
      </w:r>
      <w:r w:rsidR="00467D6B" w:rsidRPr="00644D70">
        <w:rPr>
          <w:b/>
          <w:bCs/>
          <w:sz w:val="24"/>
          <w:szCs w:val="24"/>
        </w:rPr>
        <w:t>αποφυγή συναθροίσεων</w:t>
      </w:r>
      <w:r w:rsidRPr="00644D70">
        <w:rPr>
          <w:b/>
          <w:bCs/>
          <w:sz w:val="24"/>
          <w:szCs w:val="24"/>
        </w:rPr>
        <w:t>,</w:t>
      </w:r>
      <w:r w:rsidR="00467D6B" w:rsidRPr="00644D70">
        <w:rPr>
          <w:b/>
          <w:bCs/>
          <w:sz w:val="24"/>
          <w:szCs w:val="24"/>
        </w:rPr>
        <w:t xml:space="preserve"> </w:t>
      </w:r>
      <w:r w:rsidRPr="00644D70">
        <w:rPr>
          <w:b/>
          <w:bCs/>
          <w:sz w:val="24"/>
          <w:szCs w:val="24"/>
        </w:rPr>
        <w:t>οι εκδηλώσεις θα γίνουν με περιορισμένο αριθμό ατόμων, ενώ δεν θα πραγματοποιηθ</w:t>
      </w:r>
      <w:r w:rsidR="00BD7F1F">
        <w:rPr>
          <w:b/>
          <w:bCs/>
          <w:sz w:val="24"/>
          <w:szCs w:val="24"/>
        </w:rPr>
        <w:t xml:space="preserve">εί </w:t>
      </w:r>
      <w:r w:rsidRPr="00644D70">
        <w:rPr>
          <w:b/>
          <w:bCs/>
          <w:sz w:val="24"/>
          <w:szCs w:val="24"/>
        </w:rPr>
        <w:t xml:space="preserve">η </w:t>
      </w:r>
      <w:r w:rsidR="00420CDE">
        <w:rPr>
          <w:b/>
          <w:bCs/>
          <w:sz w:val="24"/>
          <w:szCs w:val="24"/>
        </w:rPr>
        <w:t>Μ</w:t>
      </w:r>
      <w:r w:rsidRPr="00644D70">
        <w:rPr>
          <w:b/>
          <w:bCs/>
          <w:sz w:val="24"/>
          <w:szCs w:val="24"/>
        </w:rPr>
        <w:t xml:space="preserve">αθητική και </w:t>
      </w:r>
      <w:r w:rsidR="00420CDE">
        <w:rPr>
          <w:b/>
          <w:bCs/>
          <w:sz w:val="24"/>
          <w:szCs w:val="24"/>
        </w:rPr>
        <w:t>Σ</w:t>
      </w:r>
      <w:r w:rsidRPr="00644D70">
        <w:rPr>
          <w:b/>
          <w:bCs/>
          <w:sz w:val="24"/>
          <w:szCs w:val="24"/>
        </w:rPr>
        <w:t xml:space="preserve">τρατιωτική </w:t>
      </w:r>
      <w:r w:rsidR="00420CDE">
        <w:rPr>
          <w:b/>
          <w:bCs/>
          <w:sz w:val="24"/>
          <w:szCs w:val="24"/>
        </w:rPr>
        <w:t>Π</w:t>
      </w:r>
      <w:r w:rsidRPr="00644D70">
        <w:rPr>
          <w:b/>
          <w:bCs/>
          <w:sz w:val="24"/>
          <w:szCs w:val="24"/>
        </w:rPr>
        <w:t>αρέλαση</w:t>
      </w:r>
      <w:r w:rsidR="00420CDE">
        <w:rPr>
          <w:b/>
          <w:bCs/>
          <w:sz w:val="24"/>
          <w:szCs w:val="24"/>
        </w:rPr>
        <w:t>.</w:t>
      </w:r>
      <w:r w:rsidR="00B07EEF">
        <w:rPr>
          <w:b/>
          <w:bCs/>
          <w:sz w:val="24"/>
          <w:szCs w:val="24"/>
        </w:rPr>
        <w:t xml:space="preserve"> </w:t>
      </w:r>
    </w:p>
    <w:p w14:paraId="05040569" w14:textId="6D37F1C4" w:rsidR="00B07EEF" w:rsidRPr="00644D70" w:rsidRDefault="00B07EEF" w:rsidP="00644D70">
      <w:pPr>
        <w:jc w:val="both"/>
        <w:rPr>
          <w:b/>
          <w:bCs/>
          <w:sz w:val="24"/>
          <w:szCs w:val="24"/>
        </w:rPr>
      </w:pPr>
    </w:p>
    <w:p w14:paraId="6F2076A5" w14:textId="4A2B6D77" w:rsidR="00467D6B" w:rsidRPr="00BA52E0" w:rsidRDefault="00467D6B" w:rsidP="00644D70">
      <w:pPr>
        <w:jc w:val="right"/>
        <w:rPr>
          <w:i/>
          <w:iCs/>
          <w:sz w:val="24"/>
          <w:szCs w:val="24"/>
        </w:rPr>
      </w:pPr>
      <w:r w:rsidRPr="00BA52E0">
        <w:rPr>
          <w:i/>
          <w:iCs/>
          <w:sz w:val="24"/>
          <w:szCs w:val="24"/>
        </w:rPr>
        <w:t>Το πρόγραμμα επέχει θέση επίσημης πρόσκλησης.</w:t>
      </w:r>
    </w:p>
    <w:p w14:paraId="4B7491D9" w14:textId="77777777" w:rsidR="00467D6B" w:rsidRPr="00552FC7" w:rsidRDefault="00467D6B" w:rsidP="00552FC7">
      <w:pPr>
        <w:rPr>
          <w:sz w:val="24"/>
          <w:szCs w:val="24"/>
        </w:rPr>
      </w:pPr>
      <w:r w:rsidRPr="00552FC7">
        <w:rPr>
          <w:sz w:val="24"/>
          <w:szCs w:val="24"/>
        </w:rPr>
        <w:t xml:space="preserve"> </w:t>
      </w:r>
    </w:p>
    <w:p w14:paraId="520C200D" w14:textId="29D9BE70" w:rsidR="00467D6B" w:rsidRDefault="00467D6B" w:rsidP="00644D70">
      <w:pPr>
        <w:jc w:val="center"/>
        <w:rPr>
          <w:b/>
          <w:bCs/>
          <w:sz w:val="24"/>
          <w:szCs w:val="24"/>
        </w:rPr>
      </w:pPr>
      <w:r w:rsidRPr="00644D70">
        <w:rPr>
          <w:b/>
          <w:bCs/>
          <w:sz w:val="24"/>
          <w:szCs w:val="24"/>
        </w:rPr>
        <w:t>Ο Δήμαρχος Καστοριάς</w:t>
      </w:r>
    </w:p>
    <w:p w14:paraId="216B96B2" w14:textId="77777777" w:rsidR="00644D70" w:rsidRPr="00644D70" w:rsidRDefault="00644D70" w:rsidP="00644D70">
      <w:pPr>
        <w:jc w:val="center"/>
        <w:rPr>
          <w:b/>
          <w:bCs/>
          <w:sz w:val="24"/>
          <w:szCs w:val="24"/>
        </w:rPr>
      </w:pPr>
    </w:p>
    <w:p w14:paraId="363673FB" w14:textId="107E4FBB" w:rsidR="00467D6B" w:rsidRPr="00644D70" w:rsidRDefault="00467D6B" w:rsidP="00644D70">
      <w:pPr>
        <w:jc w:val="center"/>
        <w:rPr>
          <w:b/>
          <w:bCs/>
          <w:sz w:val="24"/>
          <w:szCs w:val="24"/>
        </w:rPr>
      </w:pPr>
      <w:r w:rsidRPr="00644D70">
        <w:rPr>
          <w:b/>
          <w:bCs/>
          <w:sz w:val="24"/>
          <w:szCs w:val="24"/>
        </w:rPr>
        <w:t xml:space="preserve">Ιωάννης </w:t>
      </w:r>
      <w:proofErr w:type="spellStart"/>
      <w:r w:rsidRPr="00644D70">
        <w:rPr>
          <w:b/>
          <w:bCs/>
          <w:sz w:val="24"/>
          <w:szCs w:val="24"/>
        </w:rPr>
        <w:t>Κορεντσίδης</w:t>
      </w:r>
      <w:proofErr w:type="spellEnd"/>
    </w:p>
    <w:sectPr w:rsidR="00467D6B" w:rsidRPr="00644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0EC"/>
    <w:multiLevelType w:val="hybridMultilevel"/>
    <w:tmpl w:val="F6E41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5A0"/>
    <w:multiLevelType w:val="hybridMultilevel"/>
    <w:tmpl w:val="35B0177E"/>
    <w:lvl w:ilvl="0" w:tplc="D374C6E8">
      <w:start w:val="10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74B"/>
    <w:multiLevelType w:val="hybridMultilevel"/>
    <w:tmpl w:val="0AB06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8D9"/>
    <w:multiLevelType w:val="hybridMultilevel"/>
    <w:tmpl w:val="B5BA241C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C11682F"/>
    <w:multiLevelType w:val="hybridMultilevel"/>
    <w:tmpl w:val="543AA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7031"/>
    <w:multiLevelType w:val="hybridMultilevel"/>
    <w:tmpl w:val="A0AEA93E"/>
    <w:lvl w:ilvl="0" w:tplc="927AB9FC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F9"/>
    <w:rsid w:val="00063BEB"/>
    <w:rsid w:val="00082B9E"/>
    <w:rsid w:val="00105DEC"/>
    <w:rsid w:val="00175A86"/>
    <w:rsid w:val="001C40FD"/>
    <w:rsid w:val="001D64DB"/>
    <w:rsid w:val="0025460C"/>
    <w:rsid w:val="00254A66"/>
    <w:rsid w:val="002C5C55"/>
    <w:rsid w:val="002F5F63"/>
    <w:rsid w:val="003134A8"/>
    <w:rsid w:val="00334667"/>
    <w:rsid w:val="003E3B0B"/>
    <w:rsid w:val="003F2E61"/>
    <w:rsid w:val="00420CDE"/>
    <w:rsid w:val="00452BDD"/>
    <w:rsid w:val="00467D6B"/>
    <w:rsid w:val="00533DD5"/>
    <w:rsid w:val="00552FC7"/>
    <w:rsid w:val="00560376"/>
    <w:rsid w:val="005658A9"/>
    <w:rsid w:val="00582021"/>
    <w:rsid w:val="005B3D5B"/>
    <w:rsid w:val="005D5E7F"/>
    <w:rsid w:val="00644D70"/>
    <w:rsid w:val="0066452A"/>
    <w:rsid w:val="006C31DA"/>
    <w:rsid w:val="006C6641"/>
    <w:rsid w:val="006E310E"/>
    <w:rsid w:val="007252D7"/>
    <w:rsid w:val="007450D5"/>
    <w:rsid w:val="007B37F6"/>
    <w:rsid w:val="00825D02"/>
    <w:rsid w:val="00841CA5"/>
    <w:rsid w:val="00847026"/>
    <w:rsid w:val="00874B99"/>
    <w:rsid w:val="008A4DDE"/>
    <w:rsid w:val="008B1A79"/>
    <w:rsid w:val="008B7016"/>
    <w:rsid w:val="00902FF9"/>
    <w:rsid w:val="00907A0D"/>
    <w:rsid w:val="00946FDE"/>
    <w:rsid w:val="009569D0"/>
    <w:rsid w:val="00970084"/>
    <w:rsid w:val="009D0CAE"/>
    <w:rsid w:val="00A1638E"/>
    <w:rsid w:val="00A27BD3"/>
    <w:rsid w:val="00A56593"/>
    <w:rsid w:val="00A76A62"/>
    <w:rsid w:val="00AF6202"/>
    <w:rsid w:val="00B07EEF"/>
    <w:rsid w:val="00B53BBB"/>
    <w:rsid w:val="00B75923"/>
    <w:rsid w:val="00BA52E0"/>
    <w:rsid w:val="00BB3854"/>
    <w:rsid w:val="00BD7F1F"/>
    <w:rsid w:val="00C10147"/>
    <w:rsid w:val="00C2094C"/>
    <w:rsid w:val="00C901EE"/>
    <w:rsid w:val="00CF62D8"/>
    <w:rsid w:val="00D35349"/>
    <w:rsid w:val="00E5758B"/>
    <w:rsid w:val="00E63DAC"/>
    <w:rsid w:val="00EA2101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0D1E"/>
  <w15:chartTrackingRefBased/>
  <w15:docId w15:val="{E6820BCC-14FE-4562-AFAE-09403A34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6B"/>
    <w:pPr>
      <w:spacing w:after="200" w:line="276" w:lineRule="auto"/>
    </w:pPr>
    <w:rPr>
      <w:rFonts w:eastAsiaTheme="minorEastAsia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467D6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467D6B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a3">
    <w:name w:val="List Paragraph"/>
    <w:basedOn w:val="a"/>
    <w:uiPriority w:val="34"/>
    <w:qFormat/>
    <w:rsid w:val="00467D6B"/>
    <w:pPr>
      <w:ind w:left="720"/>
      <w:contextualSpacing/>
    </w:pPr>
  </w:style>
  <w:style w:type="paragraph" w:styleId="a4">
    <w:name w:val="No Spacing"/>
    <w:uiPriority w:val="1"/>
    <w:qFormat/>
    <w:rsid w:val="005B3D5B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2021-11-05T08:01:00Z</cp:lastPrinted>
  <dcterms:created xsi:type="dcterms:W3CDTF">2021-11-04T13:41:00Z</dcterms:created>
  <dcterms:modified xsi:type="dcterms:W3CDTF">2021-11-05T08:05:00Z</dcterms:modified>
</cp:coreProperties>
</file>