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FC045D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A46180">
        <w:rPr>
          <w:rFonts w:asciiTheme="majorHAnsi" w:hAnsiTheme="majorHAnsi"/>
          <w:b/>
          <w:sz w:val="28"/>
          <w:szCs w:val="28"/>
          <w:u w:val="single"/>
        </w:rPr>
        <w:t>ΟΡΙΣΤΙΚΗΣ</w:t>
      </w:r>
      <w:r w:rsidR="00CC1F9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>ΤΟΠΟΘΕΤΗΣΗΣ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6451E0">
        <w:rPr>
          <w:rFonts w:asciiTheme="majorHAnsi" w:hAnsiTheme="majorHAnsi"/>
          <w:b/>
          <w:sz w:val="28"/>
          <w:szCs w:val="28"/>
          <w:u w:val="single"/>
        </w:rPr>
        <w:t>ή</w:t>
      </w:r>
      <w:r w:rsidR="00A46180">
        <w:rPr>
          <w:rFonts w:asciiTheme="majorHAnsi" w:hAnsiTheme="majorHAnsi"/>
          <w:b/>
          <w:sz w:val="28"/>
          <w:szCs w:val="28"/>
          <w:u w:val="single"/>
        </w:rPr>
        <w:t xml:space="preserve"> ΒΕΛΤΙΩΣΗΣ ΘΕΣΗΣ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0B1D9E">
        <w:rPr>
          <w:rFonts w:asciiTheme="majorHAnsi" w:hAnsiTheme="majorHAnsi"/>
          <w:b/>
          <w:sz w:val="28"/>
          <w:szCs w:val="28"/>
          <w:u w:val="single"/>
        </w:rPr>
        <w:t>(Ε.Α.)</w:t>
      </w:r>
      <w:r>
        <w:rPr>
          <w:rFonts w:asciiTheme="majorHAnsi" w:hAnsiTheme="majorHAnsi"/>
          <w:b/>
          <w:sz w:val="28"/>
          <w:szCs w:val="28"/>
          <w:u w:val="single"/>
        </w:rPr>
        <w:t>-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9511A6" w:rsidRPr="006A717F" w:rsidRDefault="00291456" w:rsidP="009511A6">
      <w:pPr>
        <w:rPr>
          <w:rFonts w:asciiTheme="majorHAnsi" w:hAnsiTheme="majorHAnsi"/>
          <w:b/>
          <w:i/>
          <w:u w:val="single"/>
        </w:rPr>
      </w:pPr>
      <w:r w:rsidRPr="00291456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CC1F96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="001008D6">
                    <w:rPr>
                      <w:rFonts w:asciiTheme="majorHAnsi" w:hAnsiTheme="majorHAnsi"/>
                      <w:sz w:val="22"/>
                      <w:szCs w:val="22"/>
                    </w:rPr>
                    <w:t xml:space="preserve"> οργανικά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1008D6" w:rsidRPr="00FC045D" w:rsidRDefault="001008D6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Υποβάλλω ευανάγνωστα αντίγραφα των δικαιολογητικών  για τους λόγους 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91456">
        <w:rPr>
          <w:rFonts w:asciiTheme="majorHAnsi" w:hAnsiTheme="majorHAnsi"/>
          <w:b/>
          <w:noProof/>
        </w:rPr>
        <w:pict>
          <v:shape id="_x0000_s1040" type="#_x0000_t202" style="position:absolute;margin-left:1.9pt;margin-top:8.4pt;width:246.35pt;height:178.3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291456" w:rsidP="00C25AD6">
            <w:pPr>
              <w:jc w:val="center"/>
              <w:rPr>
                <w:rFonts w:asciiTheme="majorHAnsi" w:hAnsiTheme="majorHAnsi"/>
              </w:rPr>
            </w:pPr>
            <w:r w:rsidRPr="00291456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291456" w:rsidP="009511A6">
      <w:pPr>
        <w:rPr>
          <w:rFonts w:asciiTheme="majorHAnsi" w:hAnsiTheme="majorHAnsi"/>
          <w:b/>
          <w:sz w:val="28"/>
          <w:szCs w:val="28"/>
        </w:rPr>
      </w:pPr>
      <w:r w:rsidRPr="00291456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Pr="00291456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Pr="00291456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Pr="00291456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Pr="00291456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Pr="00291456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Pr="00291456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Pr="00291456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Pr="00291456"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υσμ.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Εντοπ/τα: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Συν/τηση: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291456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F61"/>
    <w:rsid w:val="000B1D9E"/>
    <w:rsid w:val="000C2153"/>
    <w:rsid w:val="000D34F5"/>
    <w:rsid w:val="000F14F5"/>
    <w:rsid w:val="001008D6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91456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F31E1"/>
    <w:rsid w:val="00517B89"/>
    <w:rsid w:val="005626FC"/>
    <w:rsid w:val="00563766"/>
    <w:rsid w:val="00570356"/>
    <w:rsid w:val="00580F1B"/>
    <w:rsid w:val="005956E5"/>
    <w:rsid w:val="005A044A"/>
    <w:rsid w:val="005C50E4"/>
    <w:rsid w:val="005E4D94"/>
    <w:rsid w:val="005F5B1F"/>
    <w:rsid w:val="0060394E"/>
    <w:rsid w:val="006255F6"/>
    <w:rsid w:val="00634AC5"/>
    <w:rsid w:val="006451E0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23B99"/>
    <w:rsid w:val="008359E7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46180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C1F96"/>
    <w:rsid w:val="00CD5D19"/>
    <w:rsid w:val="00CD7432"/>
    <w:rsid w:val="00CF63DE"/>
    <w:rsid w:val="00D1315D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571E-2776-4835-AD35-F071D62D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554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2</cp:revision>
  <cp:lastPrinted>2019-02-22T10:53:00Z</cp:lastPrinted>
  <dcterms:created xsi:type="dcterms:W3CDTF">2020-05-15T07:51:00Z</dcterms:created>
  <dcterms:modified xsi:type="dcterms:W3CDTF">2020-05-15T07:51:00Z</dcterms:modified>
</cp:coreProperties>
</file>